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A1" w:rsidRDefault="009279A1" w:rsidP="009279A1">
      <w:pPr>
        <w:spacing w:line="460" w:lineRule="exact"/>
        <w:ind w:firstLineChars="300" w:firstLine="31680"/>
        <w:rPr>
          <w:b/>
          <w:sz w:val="44"/>
          <w:szCs w:val="44"/>
        </w:rPr>
      </w:pPr>
      <w:r>
        <w:rPr>
          <w:rFonts w:hint="eastAsia"/>
          <w:b/>
          <w:sz w:val="44"/>
          <w:szCs w:val="44"/>
        </w:rPr>
        <w:t>长春工程学院新闻中心发稿审稿单</w:t>
      </w:r>
    </w:p>
    <w:p w:rsidR="009279A1" w:rsidRDefault="009279A1" w:rsidP="003A473F">
      <w:pPr>
        <w:spacing w:line="340" w:lineRule="exact"/>
      </w:pPr>
    </w:p>
    <w:p w:rsidR="009279A1" w:rsidRDefault="009279A1" w:rsidP="003A473F">
      <w:pPr>
        <w:spacing w:beforeLines="50" w:line="340" w:lineRule="exact"/>
        <w:rPr>
          <w:sz w:val="28"/>
          <w:szCs w:val="28"/>
          <w:u w:val="single"/>
        </w:rPr>
      </w:pPr>
      <w:r>
        <w:rPr>
          <w:rFonts w:hint="eastAsia"/>
          <w:b/>
          <w:sz w:val="28"/>
          <w:szCs w:val="28"/>
        </w:rPr>
        <w:t>稿件名</w:t>
      </w:r>
      <w:r>
        <w:rPr>
          <w:b/>
          <w:sz w:val="28"/>
          <w:szCs w:val="28"/>
        </w:rPr>
        <w:t>:</w:t>
      </w:r>
      <w:r>
        <w:rPr>
          <w:rFonts w:hint="eastAsia"/>
          <w:sz w:val="28"/>
          <w:szCs w:val="28"/>
        </w:rPr>
        <w:t>（主标题）：</w:t>
      </w:r>
      <w:r>
        <w:rPr>
          <w:sz w:val="28"/>
          <w:szCs w:val="28"/>
          <w:u w:val="single"/>
        </w:rPr>
        <w:t xml:space="preserve">                                          </w:t>
      </w:r>
    </w:p>
    <w:p w:rsidR="009279A1" w:rsidRDefault="009279A1" w:rsidP="003A473F">
      <w:pPr>
        <w:spacing w:beforeLines="50" w:line="340" w:lineRule="exact"/>
        <w:ind w:firstLineChars="344" w:firstLine="31680"/>
        <w:rPr>
          <w:sz w:val="28"/>
          <w:szCs w:val="28"/>
        </w:rPr>
      </w:pPr>
      <w:r>
        <w:rPr>
          <w:rFonts w:hint="eastAsia"/>
          <w:sz w:val="28"/>
          <w:szCs w:val="28"/>
        </w:rPr>
        <w:t>（副标题）：</w:t>
      </w:r>
      <w:r>
        <w:rPr>
          <w:sz w:val="28"/>
          <w:szCs w:val="28"/>
          <w:u w:val="single"/>
        </w:rPr>
        <w:t xml:space="preserve">                                          </w:t>
      </w:r>
      <w:r>
        <w:rPr>
          <w:sz w:val="28"/>
          <w:szCs w:val="28"/>
        </w:rPr>
        <w:t xml:space="preserve">                                         </w:t>
      </w:r>
    </w:p>
    <w:p w:rsidR="009279A1" w:rsidRDefault="009279A1" w:rsidP="003A473F">
      <w:pPr>
        <w:spacing w:line="340" w:lineRule="exact"/>
        <w:rPr>
          <w:rFonts w:ascii="??" w:hAnsi="??"/>
          <w:color w:val="3D3D3D"/>
          <w:sz w:val="28"/>
          <w:szCs w:val="28"/>
        </w:rPr>
      </w:pPr>
      <w:r>
        <w:rPr>
          <w:rFonts w:hint="eastAsia"/>
          <w:b/>
          <w:sz w:val="28"/>
          <w:szCs w:val="28"/>
        </w:rPr>
        <w:t>作者</w:t>
      </w:r>
      <w:r>
        <w:rPr>
          <w:b/>
          <w:sz w:val="28"/>
          <w:szCs w:val="28"/>
        </w:rPr>
        <w:t>:</w:t>
      </w:r>
      <w:r>
        <w:rPr>
          <w:rFonts w:ascii="??" w:hAnsi="??"/>
          <w:color w:val="3D3D3D"/>
          <w:sz w:val="28"/>
          <w:szCs w:val="28"/>
        </w:rPr>
        <w:t xml:space="preserve">            </w:t>
      </w:r>
      <w:r w:rsidRPr="005F5BC0">
        <w:rPr>
          <w:rFonts w:hint="eastAsia"/>
          <w:b/>
          <w:sz w:val="28"/>
          <w:szCs w:val="28"/>
        </w:rPr>
        <w:t>联系方式：</w:t>
      </w:r>
      <w:r w:rsidRPr="005F5BC0">
        <w:rPr>
          <w:b/>
          <w:sz w:val="28"/>
          <w:szCs w:val="28"/>
        </w:rPr>
        <w:t xml:space="preserve">     </w:t>
      </w:r>
      <w:r>
        <w:rPr>
          <w:rFonts w:ascii="??" w:hAnsi="??"/>
          <w:color w:val="3D3D3D"/>
          <w:sz w:val="28"/>
          <w:szCs w:val="28"/>
        </w:rPr>
        <w:t xml:space="preserve">        </w:t>
      </w:r>
      <w:r>
        <w:rPr>
          <w:rFonts w:hint="eastAsia"/>
          <w:b/>
          <w:sz w:val="28"/>
          <w:szCs w:val="28"/>
        </w:rPr>
        <w:t>摄影</w:t>
      </w:r>
      <w:r>
        <w:rPr>
          <w:b/>
          <w:sz w:val="28"/>
          <w:szCs w:val="28"/>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9279A1" w:rsidRPr="002E3A4D">
        <w:trPr>
          <w:trHeight w:val="2530"/>
        </w:trPr>
        <w:tc>
          <w:tcPr>
            <w:tcW w:w="8522" w:type="dxa"/>
          </w:tcPr>
          <w:p w:rsidR="009279A1" w:rsidRDefault="009279A1" w:rsidP="003A473F">
            <w:pPr>
              <w:spacing w:beforeLines="50" w:line="340" w:lineRule="exact"/>
              <w:jc w:val="left"/>
              <w:rPr>
                <w:rStyle w:val="Strong"/>
                <w:rFonts w:ascii="??" w:hAnsi="??"/>
                <w:b w:val="0"/>
                <w:sz w:val="28"/>
                <w:szCs w:val="28"/>
              </w:rPr>
            </w:pPr>
            <w:r w:rsidRPr="002E3A4D">
              <w:rPr>
                <w:rFonts w:hint="eastAsia"/>
                <w:b/>
                <w:sz w:val="28"/>
                <w:szCs w:val="28"/>
              </w:rPr>
              <w:t>事件单位意见</w:t>
            </w:r>
            <w:r w:rsidRPr="002E3A4D">
              <w:rPr>
                <w:b/>
                <w:sz w:val="28"/>
                <w:szCs w:val="28"/>
              </w:rPr>
              <w:t>:</w:t>
            </w:r>
            <w:r w:rsidRPr="002E3A4D">
              <w:rPr>
                <w:rStyle w:val="Strong"/>
                <w:rFonts w:ascii="??" w:hAnsi="??"/>
                <w:b w:val="0"/>
                <w:sz w:val="28"/>
                <w:szCs w:val="28"/>
              </w:rPr>
              <w:t xml:space="preserve"> </w:t>
            </w:r>
          </w:p>
          <w:p w:rsidR="009279A1" w:rsidRDefault="009279A1" w:rsidP="003A473F">
            <w:pPr>
              <w:spacing w:beforeLines="50" w:line="340" w:lineRule="exact"/>
              <w:jc w:val="left"/>
              <w:rPr>
                <w:rFonts w:ascii="宋体"/>
                <w:sz w:val="24"/>
              </w:rPr>
            </w:pPr>
            <w:r>
              <w:rPr>
                <w:rFonts w:ascii="宋体" w:hAnsi="宋体" w:hint="eastAsia"/>
                <w:sz w:val="24"/>
              </w:rPr>
              <w:t>内容</w:t>
            </w:r>
            <w:r w:rsidRPr="00CE41AD">
              <w:rPr>
                <w:rFonts w:ascii="宋体" w:hAnsi="宋体" w:hint="eastAsia"/>
                <w:sz w:val="24"/>
              </w:rPr>
              <w:t>是否涉密</w:t>
            </w:r>
            <w:r>
              <w:rPr>
                <w:rFonts w:ascii="宋体" w:hAnsi="宋体" w:hint="eastAsia"/>
                <w:sz w:val="24"/>
              </w:rPr>
              <w:t>：</w:t>
            </w:r>
            <w:r w:rsidRPr="00CE41AD">
              <w:rPr>
                <w:rFonts w:ascii="宋体" w:hAnsi="宋体" w:hint="eastAsia"/>
                <w:sz w:val="24"/>
              </w:rPr>
              <w:t>是</w:t>
            </w:r>
            <w:r w:rsidRPr="00CE41AD">
              <w:rPr>
                <w:rFonts w:ascii="宋体" w:hAnsi="宋体"/>
                <w:sz w:val="24"/>
              </w:rPr>
              <w:t xml:space="preserve">(  </w:t>
            </w:r>
            <w:r>
              <w:rPr>
                <w:rFonts w:ascii="宋体" w:hAnsi="宋体"/>
                <w:sz w:val="24"/>
              </w:rPr>
              <w:t xml:space="preserve"> </w:t>
            </w:r>
            <w:r w:rsidRPr="00CE41AD">
              <w:rPr>
                <w:rFonts w:ascii="宋体" w:hAnsi="宋体"/>
                <w:sz w:val="24"/>
              </w:rPr>
              <w:t>)</w:t>
            </w:r>
            <w:r>
              <w:rPr>
                <w:rFonts w:ascii="宋体" w:hAnsi="宋体" w:hint="eastAsia"/>
                <w:sz w:val="24"/>
              </w:rPr>
              <w:t>，</w:t>
            </w:r>
            <w:r w:rsidRPr="00CE41AD">
              <w:rPr>
                <w:rFonts w:ascii="宋体" w:hAnsi="宋体" w:hint="eastAsia"/>
                <w:sz w:val="24"/>
              </w:rPr>
              <w:t>否</w:t>
            </w:r>
            <w:r w:rsidRPr="00CE41AD">
              <w:rPr>
                <w:rFonts w:ascii="宋体" w:hAnsi="宋体"/>
                <w:sz w:val="24"/>
              </w:rPr>
              <w:t xml:space="preserve">(  </w:t>
            </w:r>
            <w:r>
              <w:rPr>
                <w:rFonts w:ascii="宋体" w:hAnsi="宋体"/>
                <w:sz w:val="24"/>
              </w:rPr>
              <w:t xml:space="preserve"> </w:t>
            </w:r>
            <w:r w:rsidRPr="00CE41AD">
              <w:rPr>
                <w:rFonts w:ascii="宋体" w:hAnsi="宋体"/>
                <w:sz w:val="24"/>
              </w:rPr>
              <w:t>);</w:t>
            </w:r>
          </w:p>
          <w:p w:rsidR="009279A1" w:rsidRDefault="009279A1" w:rsidP="003A473F">
            <w:pPr>
              <w:spacing w:line="340" w:lineRule="exact"/>
              <w:jc w:val="left"/>
              <w:rPr>
                <w:rFonts w:ascii="宋体"/>
                <w:sz w:val="24"/>
              </w:rPr>
            </w:pPr>
            <w:r>
              <w:rPr>
                <w:rFonts w:ascii="宋体" w:hAnsi="宋体" w:hint="eastAsia"/>
                <w:sz w:val="24"/>
              </w:rPr>
              <w:t>内容</w:t>
            </w:r>
            <w:r w:rsidRPr="00CE41AD">
              <w:rPr>
                <w:rFonts w:ascii="宋体" w:hAnsi="宋体" w:hint="eastAsia"/>
                <w:sz w:val="24"/>
              </w:rPr>
              <w:t>是否</w:t>
            </w:r>
            <w:r>
              <w:rPr>
                <w:rFonts w:ascii="宋体" w:hAnsi="宋体" w:hint="eastAsia"/>
                <w:sz w:val="24"/>
              </w:rPr>
              <w:t>属实：</w:t>
            </w:r>
            <w:r w:rsidRPr="00CE41AD">
              <w:rPr>
                <w:rFonts w:ascii="宋体" w:hAnsi="宋体" w:hint="eastAsia"/>
                <w:sz w:val="24"/>
              </w:rPr>
              <w:t>是</w:t>
            </w:r>
            <w:r w:rsidRPr="00CE41AD">
              <w:rPr>
                <w:rFonts w:ascii="宋体" w:hAnsi="宋体"/>
                <w:sz w:val="24"/>
              </w:rPr>
              <w:t xml:space="preserve">(  </w:t>
            </w:r>
            <w:r>
              <w:rPr>
                <w:rFonts w:ascii="宋体" w:hAnsi="宋体"/>
                <w:sz w:val="24"/>
              </w:rPr>
              <w:t xml:space="preserve"> </w:t>
            </w:r>
            <w:r w:rsidRPr="00CE41AD">
              <w:rPr>
                <w:rFonts w:ascii="宋体" w:hAnsi="宋体"/>
                <w:sz w:val="24"/>
              </w:rPr>
              <w:t>)</w:t>
            </w:r>
            <w:r>
              <w:rPr>
                <w:rFonts w:ascii="宋体" w:hAnsi="宋体" w:hint="eastAsia"/>
                <w:sz w:val="24"/>
              </w:rPr>
              <w:t>，</w:t>
            </w:r>
            <w:r w:rsidRPr="00CE41AD">
              <w:rPr>
                <w:rFonts w:ascii="宋体" w:hAnsi="宋体" w:hint="eastAsia"/>
                <w:sz w:val="24"/>
              </w:rPr>
              <w:t>否</w:t>
            </w:r>
            <w:r w:rsidRPr="00CE41AD">
              <w:rPr>
                <w:rFonts w:ascii="宋体" w:hAnsi="宋体"/>
                <w:sz w:val="24"/>
              </w:rPr>
              <w:t xml:space="preserve">(  </w:t>
            </w:r>
            <w:r>
              <w:rPr>
                <w:rFonts w:ascii="宋体" w:hAnsi="宋体"/>
                <w:sz w:val="24"/>
              </w:rPr>
              <w:t xml:space="preserve"> </w:t>
            </w:r>
            <w:r w:rsidRPr="00CE41AD">
              <w:rPr>
                <w:rFonts w:ascii="宋体" w:hAnsi="宋体"/>
                <w:sz w:val="24"/>
              </w:rPr>
              <w:t>);</w:t>
            </w:r>
          </w:p>
          <w:p w:rsidR="009279A1" w:rsidRDefault="009279A1" w:rsidP="003A473F">
            <w:pPr>
              <w:spacing w:line="340" w:lineRule="exact"/>
              <w:jc w:val="left"/>
              <w:rPr>
                <w:rFonts w:ascii="宋体" w:hAnsi="宋体"/>
                <w:sz w:val="24"/>
              </w:rPr>
            </w:pPr>
            <w:r>
              <w:rPr>
                <w:rFonts w:ascii="宋体" w:hAnsi="宋体" w:hint="eastAsia"/>
                <w:sz w:val="24"/>
              </w:rPr>
              <w:t>希望发表媒体：</w:t>
            </w:r>
            <w:r w:rsidRPr="00CE41AD">
              <w:rPr>
                <w:rFonts w:ascii="宋体" w:hAnsi="宋体" w:hint="eastAsia"/>
                <w:sz w:val="24"/>
              </w:rPr>
              <w:t>校报</w:t>
            </w:r>
            <w:r w:rsidRPr="00CE41AD">
              <w:rPr>
                <w:rFonts w:ascii="宋体" w:hAnsi="宋体"/>
                <w:sz w:val="24"/>
              </w:rPr>
              <w:t>(</w:t>
            </w:r>
            <w:r>
              <w:rPr>
                <w:rFonts w:ascii="宋体" w:hAnsi="宋体"/>
                <w:sz w:val="24"/>
              </w:rPr>
              <w:t xml:space="preserve"> </w:t>
            </w:r>
            <w:r w:rsidRPr="00CE41AD">
              <w:rPr>
                <w:rFonts w:ascii="宋体" w:hAnsi="宋体"/>
                <w:sz w:val="24"/>
              </w:rPr>
              <w:t xml:space="preserve">  )</w:t>
            </w:r>
            <w:r>
              <w:rPr>
                <w:rFonts w:ascii="宋体" w:hAnsi="宋体" w:hint="eastAsia"/>
                <w:sz w:val="24"/>
              </w:rPr>
              <w:t>，校园主页</w:t>
            </w:r>
            <w:r w:rsidRPr="00CE41AD">
              <w:rPr>
                <w:rFonts w:ascii="宋体" w:hAnsi="宋体"/>
                <w:sz w:val="24"/>
              </w:rPr>
              <w:t xml:space="preserve">( </w:t>
            </w:r>
            <w:r>
              <w:rPr>
                <w:rFonts w:ascii="宋体" w:hAnsi="宋体"/>
                <w:sz w:val="24"/>
              </w:rPr>
              <w:t xml:space="preserve"> </w:t>
            </w:r>
            <w:r w:rsidRPr="00CE41AD">
              <w:rPr>
                <w:rFonts w:ascii="宋体" w:hAnsi="宋体"/>
                <w:sz w:val="24"/>
              </w:rPr>
              <w:t xml:space="preserve"> )</w:t>
            </w:r>
            <w:r>
              <w:rPr>
                <w:rFonts w:ascii="宋体" w:hAnsi="宋体" w:hint="eastAsia"/>
                <w:sz w:val="24"/>
              </w:rPr>
              <w:t>，校园新闻网（</w:t>
            </w:r>
            <w:r>
              <w:rPr>
                <w:rFonts w:ascii="宋体" w:hAnsi="宋体"/>
                <w:sz w:val="24"/>
              </w:rPr>
              <w:t xml:space="preserve"> </w:t>
            </w:r>
            <w:r>
              <w:rPr>
                <w:rFonts w:ascii="宋体" w:hAnsi="宋体" w:hint="eastAsia"/>
                <w:sz w:val="24"/>
              </w:rPr>
              <w:t>），校外媒体</w:t>
            </w:r>
            <w:r>
              <w:rPr>
                <w:rFonts w:ascii="宋体" w:hAnsi="宋体"/>
                <w:sz w:val="24"/>
              </w:rPr>
              <w:t>(   )</w:t>
            </w:r>
          </w:p>
          <w:p w:rsidR="009279A1" w:rsidRDefault="009279A1" w:rsidP="009279A1">
            <w:pPr>
              <w:spacing w:line="340" w:lineRule="exact"/>
              <w:ind w:firstLineChars="1300" w:firstLine="31680"/>
              <w:jc w:val="left"/>
              <w:rPr>
                <w:rFonts w:ascii="宋体" w:hAnsi="宋体"/>
                <w:bCs/>
                <w:sz w:val="24"/>
              </w:rPr>
            </w:pPr>
            <w:r>
              <w:rPr>
                <w:rFonts w:ascii="宋体" w:hAnsi="宋体"/>
                <w:bCs/>
                <w:sz w:val="24"/>
              </w:rPr>
              <w:t xml:space="preserve"> </w:t>
            </w:r>
          </w:p>
          <w:p w:rsidR="009279A1" w:rsidRDefault="009279A1" w:rsidP="003A473F">
            <w:pPr>
              <w:spacing w:line="340" w:lineRule="exact"/>
              <w:ind w:right="480"/>
              <w:rPr>
                <w:rStyle w:val="Strong"/>
                <w:rFonts w:ascii="??" w:hAnsi="??"/>
                <w:b w:val="0"/>
                <w:sz w:val="28"/>
                <w:szCs w:val="28"/>
              </w:rPr>
            </w:pPr>
          </w:p>
          <w:p w:rsidR="009279A1" w:rsidRPr="002E3A4D" w:rsidRDefault="009279A1" w:rsidP="009279A1">
            <w:pPr>
              <w:spacing w:line="340" w:lineRule="exact"/>
              <w:ind w:right="480" w:firstLineChars="700" w:firstLine="31680"/>
              <w:rPr>
                <w:sz w:val="28"/>
                <w:szCs w:val="28"/>
              </w:rPr>
            </w:pPr>
            <w:r>
              <w:rPr>
                <w:rFonts w:ascii="宋体" w:hAnsi="宋体" w:hint="eastAsia"/>
                <w:bCs/>
                <w:sz w:val="24"/>
              </w:rPr>
              <w:t>学院</w:t>
            </w:r>
            <w:r>
              <w:rPr>
                <w:rFonts w:ascii="宋体" w:hAnsi="宋体"/>
                <w:bCs/>
                <w:sz w:val="24"/>
              </w:rPr>
              <w:t>(</w:t>
            </w:r>
            <w:r w:rsidRPr="00CE41AD">
              <w:rPr>
                <w:rFonts w:ascii="宋体" w:hAnsi="宋体" w:hint="eastAsia"/>
                <w:bCs/>
                <w:sz w:val="24"/>
              </w:rPr>
              <w:t>部门</w:t>
            </w:r>
            <w:r>
              <w:rPr>
                <w:rFonts w:ascii="宋体" w:hAnsi="宋体"/>
                <w:bCs/>
                <w:sz w:val="24"/>
              </w:rPr>
              <w:t>)</w:t>
            </w:r>
            <w:r>
              <w:rPr>
                <w:rFonts w:ascii="宋体" w:hAnsi="宋体" w:hint="eastAsia"/>
                <w:bCs/>
                <w:sz w:val="24"/>
              </w:rPr>
              <w:t>领导</w:t>
            </w:r>
            <w:r w:rsidRPr="002E3A4D">
              <w:rPr>
                <w:rStyle w:val="Strong"/>
                <w:rFonts w:ascii="??" w:hAnsi="??" w:hint="eastAsia"/>
                <w:b w:val="0"/>
                <w:sz w:val="28"/>
                <w:szCs w:val="28"/>
              </w:rPr>
              <w:t>签字：</w:t>
            </w:r>
            <w:r w:rsidRPr="002E3A4D">
              <w:rPr>
                <w:rStyle w:val="Strong"/>
                <w:rFonts w:ascii="??" w:hAnsi="??"/>
                <w:b w:val="0"/>
                <w:sz w:val="28"/>
                <w:szCs w:val="28"/>
              </w:rPr>
              <w:t xml:space="preserve">          </w:t>
            </w:r>
            <w:r w:rsidRPr="002E3A4D">
              <w:rPr>
                <w:rStyle w:val="Strong"/>
                <w:rFonts w:ascii="??" w:hAnsi="??" w:hint="eastAsia"/>
                <w:b w:val="0"/>
                <w:sz w:val="28"/>
                <w:szCs w:val="28"/>
              </w:rPr>
              <w:t>公章：</w:t>
            </w:r>
            <w:r w:rsidRPr="002E3A4D">
              <w:rPr>
                <w:rStyle w:val="Strong"/>
                <w:rFonts w:ascii="??" w:hAnsi="??"/>
                <w:b w:val="0"/>
                <w:sz w:val="28"/>
                <w:szCs w:val="28"/>
              </w:rPr>
              <w:t xml:space="preserve">              </w:t>
            </w:r>
          </w:p>
          <w:p w:rsidR="009279A1" w:rsidRPr="002E3A4D" w:rsidRDefault="009279A1" w:rsidP="003A473F">
            <w:pPr>
              <w:spacing w:line="340" w:lineRule="exact"/>
              <w:jc w:val="right"/>
              <w:rPr>
                <w:b/>
                <w:sz w:val="28"/>
                <w:szCs w:val="28"/>
              </w:rPr>
            </w:pPr>
            <w:r w:rsidRPr="002E3A4D">
              <w:rPr>
                <w:sz w:val="28"/>
                <w:szCs w:val="28"/>
              </w:rPr>
              <w:t xml:space="preserve"> </w:t>
            </w:r>
            <w:r w:rsidRPr="002E3A4D">
              <w:rPr>
                <w:rFonts w:hint="eastAsia"/>
                <w:sz w:val="28"/>
                <w:szCs w:val="28"/>
              </w:rPr>
              <w:t>年</w:t>
            </w:r>
            <w:r w:rsidRPr="002E3A4D">
              <w:rPr>
                <w:sz w:val="28"/>
                <w:szCs w:val="28"/>
              </w:rPr>
              <w:t xml:space="preserve">    </w:t>
            </w:r>
            <w:r w:rsidRPr="002E3A4D">
              <w:rPr>
                <w:rFonts w:hint="eastAsia"/>
                <w:sz w:val="28"/>
                <w:szCs w:val="28"/>
              </w:rPr>
              <w:t>月</w:t>
            </w:r>
            <w:r w:rsidRPr="002E3A4D">
              <w:rPr>
                <w:sz w:val="28"/>
                <w:szCs w:val="28"/>
              </w:rPr>
              <w:t xml:space="preserve">    </w:t>
            </w:r>
            <w:r w:rsidRPr="002E3A4D">
              <w:rPr>
                <w:rFonts w:hint="eastAsia"/>
                <w:sz w:val="28"/>
                <w:szCs w:val="28"/>
              </w:rPr>
              <w:t>日</w:t>
            </w:r>
          </w:p>
          <w:p w:rsidR="009279A1" w:rsidRPr="002E3A4D" w:rsidRDefault="009279A1" w:rsidP="003A473F">
            <w:pPr>
              <w:spacing w:line="340" w:lineRule="exact"/>
              <w:jc w:val="right"/>
              <w:rPr>
                <w:rStyle w:val="Strong"/>
                <w:rFonts w:ascii="??" w:hAnsi="??"/>
                <w:sz w:val="28"/>
                <w:szCs w:val="28"/>
                <w:u w:val="single"/>
              </w:rPr>
            </w:pPr>
          </w:p>
        </w:tc>
      </w:tr>
    </w:tbl>
    <w:p w:rsidR="009279A1" w:rsidRDefault="009279A1" w:rsidP="003A473F">
      <w:pPr>
        <w:spacing w:beforeLines="50" w:line="340" w:lineRule="exact"/>
        <w:jc w:val="center"/>
        <w:rPr>
          <w:b/>
          <w:sz w:val="36"/>
          <w:szCs w:val="36"/>
        </w:rPr>
      </w:pPr>
      <w:r>
        <w:rPr>
          <w:rFonts w:hint="eastAsia"/>
          <w:b/>
          <w:sz w:val="36"/>
          <w:szCs w:val="36"/>
        </w:rPr>
        <w:t>新闻中心审稿</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1"/>
        <w:gridCol w:w="4261"/>
      </w:tblGrid>
      <w:tr w:rsidR="009279A1" w:rsidRPr="002E3A4D">
        <w:trPr>
          <w:trHeight w:val="694"/>
        </w:trPr>
        <w:tc>
          <w:tcPr>
            <w:tcW w:w="8522" w:type="dxa"/>
            <w:gridSpan w:val="2"/>
          </w:tcPr>
          <w:p w:rsidR="009279A1" w:rsidRPr="002E3A4D" w:rsidRDefault="009279A1" w:rsidP="003A473F">
            <w:pPr>
              <w:spacing w:line="340" w:lineRule="exact"/>
              <w:rPr>
                <w:sz w:val="28"/>
                <w:szCs w:val="28"/>
              </w:rPr>
            </w:pPr>
            <w:r w:rsidRPr="002E3A4D">
              <w:rPr>
                <w:rFonts w:hint="eastAsia"/>
                <w:sz w:val="28"/>
                <w:szCs w:val="28"/>
              </w:rPr>
              <w:t>稿件编号</w:t>
            </w:r>
            <w:r w:rsidRPr="002E3A4D">
              <w:rPr>
                <w:sz w:val="28"/>
                <w:szCs w:val="28"/>
              </w:rPr>
              <w:t xml:space="preserve">:   </w:t>
            </w:r>
            <w:r w:rsidRPr="002E3A4D">
              <w:rPr>
                <w:rFonts w:hint="eastAsia"/>
                <w:sz w:val="28"/>
                <w:szCs w:val="28"/>
              </w:rPr>
              <w:t>长春工程学院新</w:t>
            </w:r>
            <w:r w:rsidRPr="002E3A4D">
              <w:rPr>
                <w:sz w:val="28"/>
                <w:szCs w:val="28"/>
              </w:rPr>
              <w:t xml:space="preserve">                      </w:t>
            </w:r>
            <w:r w:rsidRPr="002E3A4D">
              <w:rPr>
                <w:rFonts w:hint="eastAsia"/>
                <w:sz w:val="28"/>
                <w:szCs w:val="28"/>
              </w:rPr>
              <w:t>号</w:t>
            </w:r>
          </w:p>
        </w:tc>
      </w:tr>
      <w:tr w:rsidR="009279A1" w:rsidRPr="002E3A4D">
        <w:trPr>
          <w:trHeight w:val="694"/>
        </w:trPr>
        <w:tc>
          <w:tcPr>
            <w:tcW w:w="4261" w:type="dxa"/>
          </w:tcPr>
          <w:p w:rsidR="009279A1" w:rsidRPr="002E3A4D" w:rsidRDefault="009279A1" w:rsidP="003A473F">
            <w:pPr>
              <w:spacing w:line="340" w:lineRule="exact"/>
              <w:rPr>
                <w:sz w:val="28"/>
                <w:szCs w:val="28"/>
              </w:rPr>
            </w:pPr>
            <w:r w:rsidRPr="002E3A4D">
              <w:rPr>
                <w:rFonts w:hint="eastAsia"/>
                <w:sz w:val="28"/>
                <w:szCs w:val="28"/>
              </w:rPr>
              <w:t>事发日期</w:t>
            </w:r>
            <w:r w:rsidRPr="002E3A4D">
              <w:rPr>
                <w:sz w:val="28"/>
                <w:szCs w:val="28"/>
              </w:rPr>
              <w:t>:</w:t>
            </w:r>
          </w:p>
        </w:tc>
        <w:tc>
          <w:tcPr>
            <w:tcW w:w="4261" w:type="dxa"/>
          </w:tcPr>
          <w:p w:rsidR="009279A1" w:rsidRPr="002E3A4D" w:rsidRDefault="009279A1" w:rsidP="003A473F">
            <w:pPr>
              <w:spacing w:line="340" w:lineRule="exact"/>
              <w:rPr>
                <w:sz w:val="28"/>
                <w:szCs w:val="28"/>
              </w:rPr>
            </w:pPr>
            <w:r w:rsidRPr="002E3A4D">
              <w:rPr>
                <w:rFonts w:hint="eastAsia"/>
                <w:sz w:val="28"/>
                <w:szCs w:val="28"/>
              </w:rPr>
              <w:t>发稿日期</w:t>
            </w:r>
            <w:r w:rsidRPr="002E3A4D">
              <w:rPr>
                <w:sz w:val="28"/>
                <w:szCs w:val="28"/>
              </w:rPr>
              <w:t>:</w:t>
            </w:r>
          </w:p>
        </w:tc>
      </w:tr>
      <w:tr w:rsidR="009279A1" w:rsidRPr="002E3A4D">
        <w:trPr>
          <w:trHeight w:val="694"/>
        </w:trPr>
        <w:tc>
          <w:tcPr>
            <w:tcW w:w="4261" w:type="dxa"/>
          </w:tcPr>
          <w:p w:rsidR="009279A1" w:rsidRPr="002E3A4D" w:rsidRDefault="009279A1" w:rsidP="003A473F">
            <w:pPr>
              <w:spacing w:line="340" w:lineRule="exact"/>
              <w:rPr>
                <w:sz w:val="28"/>
                <w:szCs w:val="28"/>
              </w:rPr>
            </w:pPr>
            <w:r w:rsidRPr="002E3A4D">
              <w:rPr>
                <w:rFonts w:hint="eastAsia"/>
                <w:sz w:val="28"/>
                <w:szCs w:val="28"/>
              </w:rPr>
              <w:t>新闻分栏：</w:t>
            </w:r>
          </w:p>
        </w:tc>
        <w:tc>
          <w:tcPr>
            <w:tcW w:w="4261" w:type="dxa"/>
          </w:tcPr>
          <w:p w:rsidR="009279A1" w:rsidRPr="002E3A4D" w:rsidRDefault="009279A1" w:rsidP="003A473F">
            <w:pPr>
              <w:spacing w:line="340" w:lineRule="exact"/>
              <w:rPr>
                <w:sz w:val="28"/>
                <w:szCs w:val="28"/>
              </w:rPr>
            </w:pPr>
            <w:r w:rsidRPr="002E3A4D">
              <w:rPr>
                <w:rFonts w:hint="eastAsia"/>
                <w:sz w:val="28"/>
                <w:szCs w:val="28"/>
              </w:rPr>
              <w:t>其他栏目：</w:t>
            </w:r>
          </w:p>
        </w:tc>
      </w:tr>
      <w:tr w:rsidR="009279A1" w:rsidRPr="002E3A4D">
        <w:trPr>
          <w:trHeight w:val="694"/>
        </w:trPr>
        <w:tc>
          <w:tcPr>
            <w:tcW w:w="4261" w:type="dxa"/>
          </w:tcPr>
          <w:p w:rsidR="009279A1" w:rsidRPr="002E3A4D" w:rsidRDefault="009279A1" w:rsidP="003A473F">
            <w:pPr>
              <w:spacing w:line="340" w:lineRule="exact"/>
              <w:rPr>
                <w:sz w:val="28"/>
                <w:szCs w:val="28"/>
              </w:rPr>
            </w:pPr>
            <w:r w:rsidRPr="002E3A4D">
              <w:rPr>
                <w:rFonts w:hint="eastAsia"/>
                <w:sz w:val="28"/>
                <w:szCs w:val="28"/>
              </w:rPr>
              <w:t>编</w:t>
            </w:r>
            <w:r w:rsidRPr="002E3A4D">
              <w:rPr>
                <w:sz w:val="28"/>
                <w:szCs w:val="28"/>
              </w:rPr>
              <w:t xml:space="preserve">    </w:t>
            </w:r>
            <w:r w:rsidRPr="002E3A4D">
              <w:rPr>
                <w:rFonts w:hint="eastAsia"/>
                <w:sz w:val="28"/>
                <w:szCs w:val="28"/>
              </w:rPr>
              <w:t>辑</w:t>
            </w:r>
            <w:r w:rsidRPr="002E3A4D">
              <w:rPr>
                <w:sz w:val="28"/>
                <w:szCs w:val="28"/>
              </w:rPr>
              <w:t>:</w:t>
            </w:r>
          </w:p>
        </w:tc>
        <w:tc>
          <w:tcPr>
            <w:tcW w:w="4261" w:type="dxa"/>
          </w:tcPr>
          <w:p w:rsidR="009279A1" w:rsidRPr="002E3A4D" w:rsidRDefault="009279A1" w:rsidP="003A473F">
            <w:pPr>
              <w:spacing w:line="340" w:lineRule="exact"/>
              <w:rPr>
                <w:sz w:val="28"/>
                <w:szCs w:val="28"/>
              </w:rPr>
            </w:pPr>
            <w:r>
              <w:rPr>
                <w:sz w:val="28"/>
                <w:szCs w:val="28"/>
              </w:rPr>
              <w:t xml:space="preserve"> </w:t>
            </w:r>
          </w:p>
        </w:tc>
      </w:tr>
      <w:tr w:rsidR="009279A1" w:rsidRPr="002E3A4D" w:rsidTr="003A473F">
        <w:trPr>
          <w:trHeight w:val="1435"/>
        </w:trPr>
        <w:tc>
          <w:tcPr>
            <w:tcW w:w="4261" w:type="dxa"/>
          </w:tcPr>
          <w:p w:rsidR="009279A1" w:rsidRDefault="009279A1" w:rsidP="003A473F">
            <w:pPr>
              <w:spacing w:line="340" w:lineRule="exact"/>
              <w:rPr>
                <w:sz w:val="28"/>
                <w:szCs w:val="28"/>
              </w:rPr>
            </w:pPr>
            <w:r>
              <w:rPr>
                <w:rFonts w:hint="eastAsia"/>
                <w:sz w:val="28"/>
                <w:szCs w:val="28"/>
              </w:rPr>
              <w:t>宣传部</w:t>
            </w:r>
            <w:r w:rsidRPr="002E3A4D">
              <w:rPr>
                <w:rFonts w:hint="eastAsia"/>
                <w:sz w:val="28"/>
                <w:szCs w:val="28"/>
              </w:rPr>
              <w:t>负责人</w:t>
            </w:r>
            <w:r w:rsidRPr="002E3A4D">
              <w:rPr>
                <w:sz w:val="28"/>
                <w:szCs w:val="28"/>
              </w:rPr>
              <w:t>:</w:t>
            </w:r>
          </w:p>
          <w:p w:rsidR="009279A1" w:rsidRDefault="009279A1" w:rsidP="003A473F">
            <w:pPr>
              <w:spacing w:line="340" w:lineRule="exact"/>
              <w:rPr>
                <w:sz w:val="28"/>
                <w:szCs w:val="28"/>
              </w:rPr>
            </w:pPr>
          </w:p>
          <w:p w:rsidR="009279A1" w:rsidRDefault="009279A1" w:rsidP="003A473F">
            <w:pPr>
              <w:spacing w:line="340" w:lineRule="exact"/>
              <w:rPr>
                <w:sz w:val="28"/>
                <w:szCs w:val="28"/>
              </w:rPr>
            </w:pPr>
          </w:p>
          <w:p w:rsidR="009279A1" w:rsidRPr="002E3A4D" w:rsidRDefault="009279A1" w:rsidP="009279A1">
            <w:pPr>
              <w:spacing w:line="340" w:lineRule="exact"/>
              <w:ind w:firstLineChars="700" w:firstLine="31680"/>
              <w:rPr>
                <w:sz w:val="28"/>
                <w:szCs w:val="28"/>
              </w:rPr>
            </w:pPr>
            <w:r w:rsidRPr="002E3A4D">
              <w:rPr>
                <w:rFonts w:hint="eastAsia"/>
                <w:sz w:val="28"/>
                <w:szCs w:val="28"/>
              </w:rPr>
              <w:t>年</w:t>
            </w:r>
            <w:r w:rsidRPr="002E3A4D">
              <w:rPr>
                <w:sz w:val="28"/>
                <w:szCs w:val="28"/>
              </w:rPr>
              <w:t xml:space="preserve">    </w:t>
            </w:r>
            <w:r w:rsidRPr="002E3A4D">
              <w:rPr>
                <w:rFonts w:hint="eastAsia"/>
                <w:sz w:val="28"/>
                <w:szCs w:val="28"/>
              </w:rPr>
              <w:t>月</w:t>
            </w:r>
            <w:r w:rsidRPr="002E3A4D">
              <w:rPr>
                <w:sz w:val="28"/>
                <w:szCs w:val="28"/>
              </w:rPr>
              <w:t xml:space="preserve">    </w:t>
            </w:r>
            <w:r w:rsidRPr="002E3A4D">
              <w:rPr>
                <w:rFonts w:hint="eastAsia"/>
                <w:sz w:val="28"/>
                <w:szCs w:val="28"/>
              </w:rPr>
              <w:t>日</w:t>
            </w:r>
          </w:p>
        </w:tc>
        <w:tc>
          <w:tcPr>
            <w:tcW w:w="4261" w:type="dxa"/>
          </w:tcPr>
          <w:p w:rsidR="009279A1" w:rsidRDefault="009279A1" w:rsidP="003A473F">
            <w:pPr>
              <w:spacing w:line="340" w:lineRule="exact"/>
              <w:rPr>
                <w:sz w:val="28"/>
                <w:szCs w:val="28"/>
              </w:rPr>
            </w:pPr>
            <w:r w:rsidRPr="002E3A4D">
              <w:rPr>
                <w:rFonts w:hint="eastAsia"/>
                <w:sz w:val="28"/>
                <w:szCs w:val="28"/>
              </w:rPr>
              <w:t>新闻中心负责人</w:t>
            </w:r>
            <w:r w:rsidRPr="002E3A4D">
              <w:rPr>
                <w:sz w:val="28"/>
                <w:szCs w:val="28"/>
              </w:rPr>
              <w:t>:</w:t>
            </w:r>
          </w:p>
          <w:p w:rsidR="009279A1" w:rsidRDefault="009279A1" w:rsidP="003A473F">
            <w:pPr>
              <w:spacing w:line="340" w:lineRule="exact"/>
              <w:rPr>
                <w:sz w:val="28"/>
                <w:szCs w:val="28"/>
              </w:rPr>
            </w:pPr>
          </w:p>
          <w:p w:rsidR="009279A1" w:rsidRDefault="009279A1" w:rsidP="003A473F">
            <w:pPr>
              <w:spacing w:line="340" w:lineRule="exact"/>
              <w:rPr>
                <w:sz w:val="28"/>
                <w:szCs w:val="28"/>
              </w:rPr>
            </w:pPr>
          </w:p>
          <w:p w:rsidR="009279A1" w:rsidRPr="002E3A4D" w:rsidRDefault="009279A1" w:rsidP="009279A1">
            <w:pPr>
              <w:spacing w:line="340" w:lineRule="exact"/>
              <w:ind w:firstLineChars="700" w:firstLine="31680"/>
              <w:rPr>
                <w:sz w:val="28"/>
                <w:szCs w:val="28"/>
              </w:rPr>
            </w:pPr>
            <w:r w:rsidRPr="002E3A4D">
              <w:rPr>
                <w:rFonts w:hint="eastAsia"/>
                <w:sz w:val="28"/>
                <w:szCs w:val="28"/>
              </w:rPr>
              <w:t>年</w:t>
            </w:r>
            <w:r w:rsidRPr="002E3A4D">
              <w:rPr>
                <w:sz w:val="28"/>
                <w:szCs w:val="28"/>
              </w:rPr>
              <w:t xml:space="preserve">    </w:t>
            </w:r>
            <w:r w:rsidRPr="002E3A4D">
              <w:rPr>
                <w:rFonts w:hint="eastAsia"/>
                <w:sz w:val="28"/>
                <w:szCs w:val="28"/>
              </w:rPr>
              <w:t>月</w:t>
            </w:r>
            <w:r w:rsidRPr="002E3A4D">
              <w:rPr>
                <w:sz w:val="28"/>
                <w:szCs w:val="28"/>
              </w:rPr>
              <w:t xml:space="preserve">    </w:t>
            </w:r>
            <w:r w:rsidRPr="002E3A4D">
              <w:rPr>
                <w:rFonts w:hint="eastAsia"/>
                <w:sz w:val="28"/>
                <w:szCs w:val="28"/>
              </w:rPr>
              <w:t>日</w:t>
            </w:r>
          </w:p>
        </w:tc>
      </w:tr>
      <w:tr w:rsidR="009279A1" w:rsidRPr="002E3A4D" w:rsidTr="003A473F">
        <w:trPr>
          <w:trHeight w:val="1241"/>
        </w:trPr>
        <w:tc>
          <w:tcPr>
            <w:tcW w:w="8522" w:type="dxa"/>
            <w:gridSpan w:val="2"/>
          </w:tcPr>
          <w:p w:rsidR="009279A1" w:rsidRDefault="009279A1" w:rsidP="003A473F">
            <w:pPr>
              <w:spacing w:line="340" w:lineRule="exact"/>
              <w:rPr>
                <w:sz w:val="28"/>
                <w:szCs w:val="28"/>
              </w:rPr>
            </w:pPr>
            <w:r w:rsidRPr="002E3A4D">
              <w:rPr>
                <w:rFonts w:hint="eastAsia"/>
                <w:sz w:val="28"/>
                <w:szCs w:val="28"/>
              </w:rPr>
              <w:t>学校领导意见：</w:t>
            </w:r>
          </w:p>
          <w:p w:rsidR="009279A1" w:rsidRDefault="009279A1" w:rsidP="003A473F">
            <w:pPr>
              <w:spacing w:line="340" w:lineRule="exact"/>
              <w:rPr>
                <w:sz w:val="28"/>
                <w:szCs w:val="28"/>
              </w:rPr>
            </w:pPr>
          </w:p>
          <w:p w:rsidR="009279A1" w:rsidRDefault="009279A1" w:rsidP="003A473F">
            <w:pPr>
              <w:spacing w:line="340" w:lineRule="exact"/>
              <w:rPr>
                <w:sz w:val="28"/>
                <w:szCs w:val="28"/>
              </w:rPr>
            </w:pPr>
          </w:p>
          <w:p w:rsidR="009279A1" w:rsidRPr="002E3A4D" w:rsidRDefault="009279A1" w:rsidP="009279A1">
            <w:pPr>
              <w:spacing w:line="340" w:lineRule="exact"/>
              <w:ind w:firstLineChars="2200" w:firstLine="31680"/>
              <w:rPr>
                <w:sz w:val="28"/>
                <w:szCs w:val="28"/>
              </w:rPr>
            </w:pPr>
            <w:r w:rsidRPr="002E3A4D">
              <w:rPr>
                <w:rFonts w:hint="eastAsia"/>
                <w:sz w:val="28"/>
                <w:szCs w:val="28"/>
              </w:rPr>
              <w:t>年</w:t>
            </w:r>
            <w:r w:rsidRPr="002E3A4D">
              <w:rPr>
                <w:sz w:val="28"/>
                <w:szCs w:val="28"/>
              </w:rPr>
              <w:t xml:space="preserve">    </w:t>
            </w:r>
            <w:r w:rsidRPr="002E3A4D">
              <w:rPr>
                <w:rFonts w:hint="eastAsia"/>
                <w:sz w:val="28"/>
                <w:szCs w:val="28"/>
              </w:rPr>
              <w:t>月</w:t>
            </w:r>
            <w:r w:rsidRPr="002E3A4D">
              <w:rPr>
                <w:sz w:val="28"/>
                <w:szCs w:val="28"/>
              </w:rPr>
              <w:t xml:space="preserve">    </w:t>
            </w:r>
            <w:r w:rsidRPr="002E3A4D">
              <w:rPr>
                <w:rFonts w:hint="eastAsia"/>
                <w:sz w:val="28"/>
                <w:szCs w:val="28"/>
              </w:rPr>
              <w:t>日</w:t>
            </w:r>
          </w:p>
        </w:tc>
      </w:tr>
    </w:tbl>
    <w:p w:rsidR="009279A1" w:rsidRDefault="009279A1" w:rsidP="003A473F">
      <w:pPr>
        <w:spacing w:line="340" w:lineRule="exact"/>
        <w:rPr>
          <w:rFonts w:ascii="黑体" w:eastAsia="黑体" w:hAnsi="黑体"/>
          <w:bCs/>
          <w:sz w:val="24"/>
        </w:rPr>
      </w:pPr>
      <w:r>
        <w:rPr>
          <w:sz w:val="28"/>
          <w:szCs w:val="28"/>
        </w:rPr>
        <w:t xml:space="preserve"> </w:t>
      </w:r>
      <w:r>
        <w:rPr>
          <w:rFonts w:ascii="黑体" w:eastAsia="黑体" w:hAnsi="黑体" w:hint="eastAsia"/>
          <w:bCs/>
          <w:sz w:val="24"/>
        </w:rPr>
        <w:t>说</w:t>
      </w:r>
      <w:r>
        <w:rPr>
          <w:rFonts w:ascii="黑体" w:eastAsia="黑体" w:hAnsi="黑体"/>
          <w:bCs/>
          <w:sz w:val="24"/>
        </w:rPr>
        <w:t xml:space="preserve">  </w:t>
      </w:r>
      <w:r>
        <w:rPr>
          <w:rFonts w:ascii="黑体" w:eastAsia="黑体" w:hAnsi="黑体" w:hint="eastAsia"/>
          <w:bCs/>
          <w:sz w:val="24"/>
        </w:rPr>
        <w:t>明：</w:t>
      </w:r>
    </w:p>
    <w:p w:rsidR="009279A1" w:rsidRDefault="009279A1" w:rsidP="003A473F">
      <w:pPr>
        <w:widowControl/>
        <w:spacing w:line="340" w:lineRule="exact"/>
        <w:ind w:firstLineChars="196" w:firstLine="31680"/>
        <w:jc w:val="left"/>
        <w:outlineLvl w:val="1"/>
        <w:rPr>
          <w:rFonts w:ascii="宋体"/>
          <w:bCs/>
          <w:color w:val="000000"/>
          <w:kern w:val="36"/>
          <w:sz w:val="24"/>
        </w:rPr>
      </w:pPr>
      <w:r>
        <w:rPr>
          <w:rFonts w:ascii="宋体" w:hAnsi="宋体"/>
          <w:bCs/>
          <w:color w:val="000000"/>
          <w:kern w:val="36"/>
          <w:sz w:val="24"/>
        </w:rPr>
        <w:t>1</w:t>
      </w:r>
      <w:r>
        <w:rPr>
          <w:rFonts w:ascii="宋体" w:hAnsi="宋体" w:hint="eastAsia"/>
          <w:bCs/>
          <w:color w:val="000000"/>
          <w:kern w:val="36"/>
          <w:sz w:val="24"/>
        </w:rPr>
        <w:t>、各单位根据稿件内容决定是否需由相关部门审稿；</w:t>
      </w:r>
    </w:p>
    <w:p w:rsidR="009279A1" w:rsidRDefault="009279A1" w:rsidP="003A473F">
      <w:pPr>
        <w:widowControl/>
        <w:spacing w:line="340" w:lineRule="exact"/>
        <w:ind w:firstLineChars="196" w:firstLine="31680"/>
        <w:jc w:val="left"/>
        <w:outlineLvl w:val="1"/>
        <w:rPr>
          <w:rFonts w:ascii="宋体"/>
          <w:bCs/>
          <w:color w:val="000000"/>
          <w:kern w:val="36"/>
          <w:sz w:val="24"/>
        </w:rPr>
      </w:pPr>
      <w:r>
        <w:rPr>
          <w:rFonts w:ascii="宋体" w:hAnsi="宋体"/>
          <w:bCs/>
          <w:color w:val="000000"/>
          <w:kern w:val="36"/>
          <w:sz w:val="24"/>
        </w:rPr>
        <w:t>2</w:t>
      </w:r>
      <w:r>
        <w:rPr>
          <w:rFonts w:ascii="宋体" w:hAnsi="宋体" w:hint="eastAsia"/>
          <w:bCs/>
          <w:color w:val="000000"/>
          <w:kern w:val="36"/>
          <w:sz w:val="24"/>
        </w:rPr>
        <w:t>、本表由稿件作者填写并完成相关审批后和纸质新闻稿件一并交到新闻中心（第七教学楼十楼</w:t>
      </w:r>
      <w:r>
        <w:rPr>
          <w:rFonts w:ascii="宋体" w:hAnsi="宋体"/>
          <w:bCs/>
          <w:color w:val="000000"/>
          <w:kern w:val="36"/>
          <w:sz w:val="24"/>
        </w:rPr>
        <w:t>71009</w:t>
      </w:r>
      <w:r>
        <w:rPr>
          <w:rFonts w:ascii="宋体" w:hAnsi="宋体" w:hint="eastAsia"/>
          <w:bCs/>
          <w:color w:val="000000"/>
          <w:kern w:val="36"/>
          <w:sz w:val="24"/>
        </w:rPr>
        <w:t>室）。如没有送交审批单，将不予刊发，谢谢配合。</w:t>
      </w:r>
    </w:p>
    <w:p w:rsidR="009279A1" w:rsidRDefault="009279A1" w:rsidP="003A473F">
      <w:pPr>
        <w:widowControl/>
        <w:spacing w:line="340" w:lineRule="exact"/>
        <w:ind w:firstLineChars="196" w:firstLine="31680"/>
        <w:jc w:val="left"/>
        <w:outlineLvl w:val="1"/>
        <w:rPr>
          <w:rFonts w:ascii="宋体"/>
          <w:bCs/>
          <w:color w:val="000000"/>
          <w:kern w:val="36"/>
          <w:sz w:val="24"/>
        </w:rPr>
      </w:pPr>
      <w:r>
        <w:rPr>
          <w:rFonts w:ascii="宋体" w:hAnsi="宋体"/>
          <w:bCs/>
          <w:color w:val="000000"/>
          <w:kern w:val="36"/>
          <w:sz w:val="24"/>
        </w:rPr>
        <w:t>3</w:t>
      </w:r>
      <w:r>
        <w:rPr>
          <w:rFonts w:ascii="宋体" w:hAnsi="宋体" w:hint="eastAsia"/>
          <w:bCs/>
          <w:color w:val="000000"/>
          <w:kern w:val="36"/>
          <w:sz w:val="24"/>
        </w:rPr>
        <w:t>、</w:t>
      </w:r>
      <w:r>
        <w:rPr>
          <w:rFonts w:ascii="宋体" w:hAnsi="宋体"/>
          <w:bCs/>
          <w:color w:val="000000"/>
          <w:kern w:val="36"/>
          <w:sz w:val="24"/>
        </w:rPr>
        <w:t xml:space="preserve"> </w:t>
      </w:r>
      <w:r>
        <w:rPr>
          <w:rFonts w:ascii="宋体" w:hAnsi="宋体" w:hint="eastAsia"/>
          <w:bCs/>
          <w:color w:val="000000"/>
          <w:kern w:val="36"/>
          <w:sz w:val="24"/>
        </w:rPr>
        <w:t>新闻中心审定稿件并及时签署发布意见。</w:t>
      </w:r>
    </w:p>
    <w:p w:rsidR="009279A1" w:rsidRDefault="009279A1" w:rsidP="003A473F">
      <w:pPr>
        <w:widowControl/>
        <w:spacing w:line="340" w:lineRule="exact"/>
        <w:ind w:firstLineChars="196" w:firstLine="31680"/>
        <w:jc w:val="left"/>
        <w:outlineLvl w:val="1"/>
      </w:pPr>
      <w:r>
        <w:rPr>
          <w:rFonts w:ascii="宋体" w:hAnsi="宋体"/>
          <w:bCs/>
          <w:color w:val="000000"/>
          <w:kern w:val="36"/>
          <w:sz w:val="24"/>
        </w:rPr>
        <w:t>4</w:t>
      </w:r>
      <w:r>
        <w:rPr>
          <w:rFonts w:ascii="宋体" w:hAnsi="宋体" w:hint="eastAsia"/>
          <w:bCs/>
          <w:color w:val="000000"/>
          <w:kern w:val="36"/>
          <w:sz w:val="24"/>
        </w:rPr>
        <w:t>、联系电话：</w:t>
      </w:r>
      <w:r>
        <w:rPr>
          <w:rFonts w:ascii="宋体" w:hAnsi="宋体"/>
          <w:bCs/>
          <w:color w:val="000000"/>
          <w:kern w:val="36"/>
          <w:sz w:val="24"/>
        </w:rPr>
        <w:t xml:space="preserve">85711298        </w:t>
      </w:r>
      <w:r>
        <w:rPr>
          <w:rFonts w:ascii="宋体" w:hAnsi="宋体" w:hint="eastAsia"/>
          <w:bCs/>
          <w:color w:val="000000"/>
          <w:kern w:val="36"/>
          <w:sz w:val="24"/>
        </w:rPr>
        <w:t>联系人：宋艳爽、刘昱</w:t>
      </w:r>
    </w:p>
    <w:sectPr w:rsidR="009279A1" w:rsidSect="006A23A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A1" w:rsidRDefault="009279A1">
      <w:r>
        <w:separator/>
      </w:r>
    </w:p>
  </w:endnote>
  <w:endnote w:type="continuationSeparator" w:id="1">
    <w:p w:rsidR="009279A1" w:rsidRDefault="00927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1" w:rsidRDefault="00927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1" w:rsidRDefault="009279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1" w:rsidRDefault="00927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A1" w:rsidRDefault="009279A1">
      <w:r>
        <w:separator/>
      </w:r>
    </w:p>
  </w:footnote>
  <w:footnote w:type="continuationSeparator" w:id="1">
    <w:p w:rsidR="009279A1" w:rsidRDefault="00927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1" w:rsidRDefault="009279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1" w:rsidRDefault="009279A1" w:rsidP="001F55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A1" w:rsidRDefault="009279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1AE0034"/>
    <w:rsid w:val="00073639"/>
    <w:rsid w:val="00090CEE"/>
    <w:rsid w:val="000A4DB4"/>
    <w:rsid w:val="000A6C7A"/>
    <w:rsid w:val="000F4C46"/>
    <w:rsid w:val="001F5502"/>
    <w:rsid w:val="00220356"/>
    <w:rsid w:val="002E3A4D"/>
    <w:rsid w:val="003A473F"/>
    <w:rsid w:val="00522FD7"/>
    <w:rsid w:val="00564851"/>
    <w:rsid w:val="005C1EFE"/>
    <w:rsid w:val="005F5BC0"/>
    <w:rsid w:val="006A23A2"/>
    <w:rsid w:val="009279A1"/>
    <w:rsid w:val="009A17FB"/>
    <w:rsid w:val="00AB776C"/>
    <w:rsid w:val="00B63534"/>
    <w:rsid w:val="00BC23F4"/>
    <w:rsid w:val="00CA7CCD"/>
    <w:rsid w:val="00CE41AD"/>
    <w:rsid w:val="00D06576"/>
    <w:rsid w:val="00E51D09"/>
    <w:rsid w:val="00E63575"/>
    <w:rsid w:val="00EA6764"/>
    <w:rsid w:val="00F85D9F"/>
    <w:rsid w:val="11AE00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A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A23A2"/>
    <w:rPr>
      <w:rFonts w:cs="Times New Roman"/>
      <w:b/>
      <w:bCs/>
    </w:rPr>
  </w:style>
  <w:style w:type="paragraph" w:styleId="Header">
    <w:name w:val="header"/>
    <w:basedOn w:val="Normal"/>
    <w:link w:val="HeaderChar"/>
    <w:uiPriority w:val="99"/>
    <w:rsid w:val="00522F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5D9F"/>
    <w:rPr>
      <w:rFonts w:cs="Times New Roman"/>
      <w:sz w:val="18"/>
      <w:szCs w:val="18"/>
    </w:rPr>
  </w:style>
  <w:style w:type="paragraph" w:styleId="Footer">
    <w:name w:val="footer"/>
    <w:basedOn w:val="Normal"/>
    <w:link w:val="FooterChar"/>
    <w:uiPriority w:val="99"/>
    <w:rsid w:val="00522F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85D9F"/>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67124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99</Words>
  <Characters>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cc</cp:lastModifiedBy>
  <cp:revision>6</cp:revision>
  <dcterms:created xsi:type="dcterms:W3CDTF">2016-05-03T01:53:00Z</dcterms:created>
  <dcterms:modified xsi:type="dcterms:W3CDTF">2016-09-02T03:54:00Z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